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E268" w14:textId="3A5AB7A9" w:rsidR="00422D1D" w:rsidRPr="009E22E8" w:rsidRDefault="00000000">
      <w:pPr>
        <w:pStyle w:val="ICMEATitle"/>
        <w:rPr>
          <w:rFonts w:cs="Times New Roman"/>
        </w:rPr>
      </w:pPr>
      <w:r w:rsidRPr="009E22E8">
        <w:rPr>
          <w:rFonts w:cs="Times New Roman"/>
        </w:rPr>
        <w:t>TITLE OF THE PAPER IN CAPITAL LETTERS</w:t>
      </w:r>
    </w:p>
    <w:p w14:paraId="25F26B20" w14:textId="26382EE9" w:rsidR="00422D1D" w:rsidRPr="009E22E8" w:rsidRDefault="00000000">
      <w:pPr>
        <w:pStyle w:val="ICMEAAuthor"/>
        <w:rPr>
          <w:rFonts w:cs="Times New Roman"/>
        </w:rPr>
      </w:pPr>
      <w:r w:rsidRPr="009E22E8">
        <w:rPr>
          <w:rFonts w:cs="Times New Roman"/>
        </w:rPr>
        <w:t>First Author Name</w:t>
      </w:r>
      <w:r w:rsidRPr="009E22E8">
        <w:rPr>
          <w:rFonts w:cs="Times New Roman"/>
          <w:vertAlign w:val="superscript"/>
        </w:rPr>
        <w:t>1</w:t>
      </w:r>
      <w:r w:rsidRPr="009E22E8">
        <w:rPr>
          <w:rFonts w:cs="Times New Roman"/>
        </w:rPr>
        <w:t>, Second Author Name</w:t>
      </w:r>
      <w:r w:rsidRPr="009E22E8">
        <w:rPr>
          <w:rFonts w:cs="Times New Roman"/>
          <w:vertAlign w:val="superscript"/>
        </w:rPr>
        <w:t>2</w:t>
      </w:r>
      <w:r w:rsidRPr="009E22E8">
        <w:rPr>
          <w:rFonts w:cs="Times New Roman"/>
        </w:rPr>
        <w:t>, Third Author Name</w:t>
      </w:r>
      <w:r w:rsidRPr="009E22E8">
        <w:rPr>
          <w:rFonts w:cs="Times New Roman"/>
          <w:vertAlign w:val="superscript"/>
        </w:rPr>
        <w:t>1</w:t>
      </w:r>
    </w:p>
    <w:p w14:paraId="60047F11" w14:textId="358F78A6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  <w:vertAlign w:val="superscript"/>
        </w:rPr>
        <w:t>1</w:t>
      </w:r>
      <w:r w:rsidRPr="009E22E8">
        <w:rPr>
          <w:rFonts w:cs="Times New Roman"/>
          <w:i/>
          <w:iCs/>
        </w:rPr>
        <w:t xml:space="preserve"> Department / Faculty / Institution, City, Country</w:t>
      </w:r>
    </w:p>
    <w:p w14:paraId="278BA437" w14:textId="5C144674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  <w:vertAlign w:val="superscript"/>
        </w:rPr>
        <w:t>2</w:t>
      </w:r>
      <w:r w:rsidRPr="009E22E8">
        <w:rPr>
          <w:rFonts w:cs="Times New Roman"/>
          <w:i/>
          <w:iCs/>
        </w:rPr>
        <w:t xml:space="preserve"> Department / Faculty / Institution, City, Country</w:t>
      </w:r>
    </w:p>
    <w:p w14:paraId="3327A12E" w14:textId="7220D5FA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</w:rPr>
        <w:t>* Corresponding author: e-mail address</w:t>
      </w:r>
    </w:p>
    <w:p w14:paraId="125F3B54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Abstract</w:t>
      </w:r>
    </w:p>
    <w:p w14:paraId="6A73C248" w14:textId="1CFD7B42" w:rsidR="00422D1D" w:rsidRPr="009E22E8" w:rsidRDefault="00000000">
      <w:pPr>
        <w:pStyle w:val="ICMEAAbstract"/>
        <w:rPr>
          <w:rFonts w:cs="Times New Roman"/>
        </w:rPr>
      </w:pPr>
      <w:r w:rsidRPr="009E22E8">
        <w:rPr>
          <w:rFonts w:cs="Times New Roman"/>
        </w:rPr>
        <w:t>Provide a concise abstract of approximately 150-250 words. Briefly state the aim of the study, the methodology, the main findings, and the key conclusion. Avoid citations, figures, and tables in the abstract.</w:t>
      </w:r>
    </w:p>
    <w:p w14:paraId="75F129E8" w14:textId="09826FEF" w:rsidR="00422D1D" w:rsidRPr="009E22E8" w:rsidRDefault="00000000">
      <w:pPr>
        <w:pStyle w:val="ICMEAAbstract"/>
        <w:rPr>
          <w:rFonts w:cs="Times New Roman"/>
          <w:i/>
          <w:iCs/>
        </w:rPr>
      </w:pPr>
      <w:r w:rsidRPr="009E22E8">
        <w:rPr>
          <w:rFonts w:cs="Times New Roman"/>
          <w:b/>
          <w:i/>
          <w:iCs/>
        </w:rPr>
        <w:t xml:space="preserve">Keywords: </w:t>
      </w:r>
      <w:r w:rsidRPr="009E22E8">
        <w:rPr>
          <w:rFonts w:cs="Times New Roman"/>
          <w:i/>
          <w:iCs/>
        </w:rPr>
        <w:t>keyword 1; keyword 2; keyword 3; keyword 4; keyword 5</w:t>
      </w:r>
    </w:p>
    <w:sectPr w:rsidR="00422D1D" w:rsidRPr="009E22E8" w:rsidSect="009E22E8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461D" w14:textId="77777777" w:rsidR="00976EF6" w:rsidRDefault="00976EF6">
      <w:pPr>
        <w:spacing w:after="0" w:line="240" w:lineRule="auto"/>
      </w:pPr>
      <w:r>
        <w:separator/>
      </w:r>
    </w:p>
  </w:endnote>
  <w:endnote w:type="continuationSeparator" w:id="0">
    <w:p w14:paraId="159EF32F" w14:textId="77777777" w:rsidR="00976EF6" w:rsidRDefault="0097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4C78" w14:textId="6173D819" w:rsidR="00422D1D" w:rsidRDefault="00000000" w:rsidP="00811E74">
    <w:pPr>
      <w:pStyle w:val="AltBilgi"/>
      <w:tabs>
        <w:tab w:val="left" w:pos="4190"/>
        <w:tab w:val="center" w:pos="4536"/>
      </w:tabs>
      <w:jc w:val="center"/>
    </w:pPr>
    <w:r>
      <w:fldChar w:fldCharType="begin"/>
    </w:r>
    <w:r>
      <w:instrText xml:space="preserve"> PAGE </w:instrText>
    </w:r>
    <w:r w:rsidR="00811E74">
      <w:fldChar w:fldCharType="separate"/>
    </w:r>
    <w:r w:rsidR="00811E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440A" w14:textId="77777777" w:rsidR="00976EF6" w:rsidRDefault="00976EF6">
      <w:pPr>
        <w:spacing w:after="0" w:line="240" w:lineRule="auto"/>
      </w:pPr>
      <w:r>
        <w:separator/>
      </w:r>
    </w:p>
  </w:footnote>
  <w:footnote w:type="continuationSeparator" w:id="0">
    <w:p w14:paraId="38EA0195" w14:textId="77777777" w:rsidR="00976EF6" w:rsidRDefault="0097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E7A0" w14:textId="77777777" w:rsidR="00764C98" w:rsidRPr="00764C98" w:rsidRDefault="00764C98" w:rsidP="00764C98">
    <w:pPr>
      <w:spacing w:after="0"/>
      <w:jc w:val="center"/>
      <w:rPr>
        <w:i/>
        <w:iCs/>
      </w:rPr>
    </w:pPr>
    <w:r w:rsidRPr="00764C98">
      <w:rPr>
        <w:i/>
        <w:iCs/>
      </w:rPr>
      <w:t>International Conference of Mechanical Engineering and Applications ICMEA 2026</w:t>
    </w:r>
  </w:p>
  <w:p w14:paraId="127A1933" w14:textId="2E259994" w:rsidR="00811E74" w:rsidRPr="00764C98" w:rsidRDefault="00764C98" w:rsidP="00764C98">
    <w:pPr>
      <w:spacing w:after="0"/>
      <w:jc w:val="center"/>
      <w:rPr>
        <w:i/>
        <w:iCs/>
      </w:rPr>
    </w:pPr>
    <w:r w:rsidRPr="00764C98">
      <w:rPr>
        <w:i/>
        <w:iCs/>
      </w:rPr>
      <w:t>October 21 – 23, 2026 Kocaeli, Türkiye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84" w:type="dxa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7748"/>
    </w:tblGrid>
    <w:tr w:rsidR="00764C98" w14:paraId="2AC2CE9B" w14:textId="77777777" w:rsidTr="00951AE8">
      <w:tc>
        <w:tcPr>
          <w:tcW w:w="1536" w:type="dxa"/>
        </w:tcPr>
        <w:p w14:paraId="7DC36C78" w14:textId="77777777" w:rsidR="00764C98" w:rsidRDefault="00764C98" w:rsidP="00764C98">
          <w:pPr>
            <w:pStyle w:val="stBilgi"/>
            <w:rPr>
              <w:i/>
              <w:color w:val="787878"/>
              <w:sz w:val="18"/>
            </w:rPr>
          </w:pPr>
          <w:r>
            <w:rPr>
              <w:i/>
              <w:noProof/>
              <w:color w:val="787878"/>
              <w:sz w:val="18"/>
            </w:rPr>
            <w:drawing>
              <wp:inline distT="0" distB="0" distL="0" distR="0" wp14:anchorId="0E7CDEE9" wp14:editId="678058E0">
                <wp:extent cx="720000" cy="698015"/>
                <wp:effectExtent l="0" t="0" r="4445" b="6985"/>
                <wp:docPr id="161669028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49" t="9732" r="9368" b="130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69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  <w:vAlign w:val="center"/>
        </w:tcPr>
        <w:p w14:paraId="4D2538B2" w14:textId="77777777" w:rsidR="00764C98" w:rsidRPr="00764C98" w:rsidRDefault="00764C98" w:rsidP="00764C98">
          <w:pPr>
            <w:pStyle w:val="stBilgi"/>
            <w:jc w:val="center"/>
            <w:rPr>
              <w:i/>
              <w:szCs w:val="28"/>
            </w:rPr>
          </w:pPr>
          <w:r w:rsidRPr="00764C98">
            <w:rPr>
              <w:i/>
              <w:szCs w:val="28"/>
            </w:rPr>
            <w:t>International Conference of Mechanical Engineering and Applications ICMEA 2026</w:t>
          </w:r>
        </w:p>
        <w:p w14:paraId="27FCDD4E" w14:textId="77777777" w:rsidR="00764C98" w:rsidRDefault="00764C98" w:rsidP="00764C98">
          <w:pPr>
            <w:pStyle w:val="stBilgi"/>
            <w:jc w:val="center"/>
            <w:rPr>
              <w:i/>
              <w:color w:val="787878"/>
              <w:sz w:val="18"/>
            </w:rPr>
          </w:pPr>
          <w:r w:rsidRPr="00764C98">
            <w:rPr>
              <w:i/>
              <w:szCs w:val="28"/>
            </w:rPr>
            <w:t>October 21 – 23, 2026 Kocaeli, Türkiye</w:t>
          </w:r>
        </w:p>
      </w:tc>
    </w:tr>
  </w:tbl>
  <w:p w14:paraId="7EF0958C" w14:textId="77777777" w:rsidR="00764C98" w:rsidRDefault="00764C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480288">
    <w:abstractNumId w:val="8"/>
  </w:num>
  <w:num w:numId="2" w16cid:durableId="1919244368">
    <w:abstractNumId w:val="6"/>
  </w:num>
  <w:num w:numId="3" w16cid:durableId="731120251">
    <w:abstractNumId w:val="5"/>
  </w:num>
  <w:num w:numId="4" w16cid:durableId="242494295">
    <w:abstractNumId w:val="4"/>
  </w:num>
  <w:num w:numId="5" w16cid:durableId="1676764730">
    <w:abstractNumId w:val="7"/>
  </w:num>
  <w:num w:numId="6" w16cid:durableId="1333875300">
    <w:abstractNumId w:val="3"/>
  </w:num>
  <w:num w:numId="7" w16cid:durableId="916480533">
    <w:abstractNumId w:val="2"/>
  </w:num>
  <w:num w:numId="8" w16cid:durableId="1191382864">
    <w:abstractNumId w:val="1"/>
  </w:num>
  <w:num w:numId="9" w16cid:durableId="6281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D1D"/>
    <w:rsid w:val="004F5A54"/>
    <w:rsid w:val="00764C98"/>
    <w:rsid w:val="00811E74"/>
    <w:rsid w:val="00976EF6"/>
    <w:rsid w:val="009E22E8"/>
    <w:rsid w:val="00AA1D8D"/>
    <w:rsid w:val="00B47730"/>
    <w:rsid w:val="00CB0664"/>
    <w:rsid w:val="00D54FBD"/>
    <w:rsid w:val="00DE24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7AECD"/>
  <w14:defaultImageDpi w14:val="300"/>
  <w15:docId w15:val="{3516806B-5361-4E2D-BF08-8F16E3F9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CMEATitle">
    <w:name w:val="ICMEA Title"/>
    <w:basedOn w:val="Normal"/>
    <w:pPr>
      <w:spacing w:after="120"/>
      <w:jc w:val="center"/>
    </w:pPr>
    <w:rPr>
      <w:b/>
      <w:sz w:val="32"/>
    </w:rPr>
  </w:style>
  <w:style w:type="paragraph" w:customStyle="1" w:styleId="ICMEAAuthor">
    <w:name w:val="ICMEA Author"/>
    <w:basedOn w:val="Normal"/>
    <w:pPr>
      <w:spacing w:after="40"/>
      <w:jc w:val="center"/>
    </w:pPr>
    <w:rPr>
      <w:b/>
    </w:rPr>
  </w:style>
  <w:style w:type="paragraph" w:customStyle="1" w:styleId="ICMEAAffiliation">
    <w:name w:val="ICMEA Affiliation"/>
    <w:basedOn w:val="Normal"/>
    <w:pPr>
      <w:spacing w:after="40"/>
      <w:jc w:val="center"/>
    </w:pPr>
    <w:rPr>
      <w:sz w:val="20"/>
    </w:rPr>
  </w:style>
  <w:style w:type="paragraph" w:customStyle="1" w:styleId="ICMEANote">
    <w:name w:val="ICMEA Note"/>
    <w:basedOn w:val="Normal"/>
    <w:pPr>
      <w:spacing w:after="160"/>
      <w:jc w:val="both"/>
    </w:pPr>
    <w:rPr>
      <w:i/>
      <w:color w:val="787878"/>
      <w:sz w:val="20"/>
    </w:rPr>
  </w:style>
  <w:style w:type="paragraph" w:customStyle="1" w:styleId="ICMEABody">
    <w:name w:val="ICMEA Body"/>
    <w:basedOn w:val="Normal"/>
    <w:pPr>
      <w:spacing w:after="120"/>
      <w:jc w:val="both"/>
    </w:pPr>
  </w:style>
  <w:style w:type="paragraph" w:customStyle="1" w:styleId="ICMEAAbstract">
    <w:name w:val="ICMEA Abstract"/>
    <w:basedOn w:val="Normal"/>
    <w:pPr>
      <w:spacing w:after="120"/>
      <w:ind w:left="283" w:right="283"/>
      <w:jc w:val="both"/>
    </w:pPr>
    <w:rPr>
      <w:sz w:val="20"/>
    </w:rPr>
  </w:style>
  <w:style w:type="paragraph" w:customStyle="1" w:styleId="ICMEACaption">
    <w:name w:val="ICMEA Caption"/>
    <w:basedOn w:val="Normal"/>
    <w:pPr>
      <w:keepNext/>
      <w:spacing w:after="120"/>
      <w:jc w:val="center"/>
    </w:pPr>
    <w:rPr>
      <w:i/>
      <w:sz w:val="20"/>
    </w:rPr>
  </w:style>
  <w:style w:type="paragraph" w:customStyle="1" w:styleId="ICMEATableText">
    <w:name w:val="ICMEA Table Text"/>
    <w:basedOn w:val="Normal"/>
    <w:pPr>
      <w:spacing w:after="0"/>
      <w:jc w:val="center"/>
    </w:pPr>
    <w:rPr>
      <w:sz w:val="20"/>
    </w:rPr>
  </w:style>
  <w:style w:type="paragraph" w:customStyle="1" w:styleId="ICMEAReferences">
    <w:name w:val="ICMEA References"/>
    <w:basedOn w:val="Normal"/>
    <w:pPr>
      <w:spacing w:after="80"/>
      <w:ind w:hanging="283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ICMEA 2026 Full Paper Template</vt:lpstr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ICMEA 2026 Full Paper Template</dc:title>
  <dc:subject>Conference template</dc:subject>
  <dc:creator>OpenAI</dc:creator>
  <cp:keywords/>
  <dc:description>Prepared as a standard full paper template for ICMEA 2026.</dc:description>
  <cp:lastModifiedBy>Ersin Asim Guven</cp:lastModifiedBy>
  <cp:revision>3</cp:revision>
  <dcterms:created xsi:type="dcterms:W3CDTF">2026-05-12T11:55:00Z</dcterms:created>
  <dcterms:modified xsi:type="dcterms:W3CDTF">2026-05-12T11:56:00Z</dcterms:modified>
  <cp:category/>
</cp:coreProperties>
</file>